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4ADD" w:rsidRDefault="00DE4ADD"/>
    <w:p w:rsidR="00A56E70" w:rsidRDefault="00A56E70">
      <w:r>
        <w:rPr>
          <w:noProof/>
        </w:rPr>
        <w:drawing>
          <wp:inline distT="0" distB="0" distL="0" distR="0">
            <wp:extent cx="5940425" cy="8168812"/>
            <wp:effectExtent l="0" t="0" r="3175" b="3810"/>
            <wp:docPr id="1" name="Рисунок 1" descr="C:\Users\User\Documents\Scanned Documents\Рисунок (17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 (17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A56E70" w:rsidRDefault="00A56E70"/>
    <w:p w:rsidR="00DE4ADD" w:rsidRDefault="00DE4ADD"/>
    <w:tbl>
      <w:tblPr>
        <w:tblpPr w:leftFromText="180" w:rightFromText="180" w:vertAnchor="text" w:horzAnchor="margin" w:tblpY="-367"/>
        <w:tblW w:w="10502" w:type="dxa"/>
        <w:tblLook w:val="04A0" w:firstRow="1" w:lastRow="0" w:firstColumn="1" w:lastColumn="0" w:noHBand="0" w:noVBand="1"/>
      </w:tblPr>
      <w:tblGrid>
        <w:gridCol w:w="5495"/>
        <w:gridCol w:w="5007"/>
      </w:tblGrid>
      <w:tr w:rsidR="00B77C5F" w:rsidRPr="002A6EA6" w:rsidTr="00927EDC">
        <w:trPr>
          <w:trHeight w:val="1835"/>
        </w:trPr>
        <w:tc>
          <w:tcPr>
            <w:tcW w:w="5495" w:type="dxa"/>
            <w:shd w:val="clear" w:color="auto" w:fill="auto"/>
          </w:tcPr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ПРИНЯТО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>на педагогическом совете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Протокол № ___ от </w:t>
            </w:r>
            <w:r>
              <w:rPr>
                <w:rFonts w:ascii="Times New Roman" w:hAnsi="Times New Roman"/>
                <w:sz w:val="24"/>
                <w:szCs w:val="24"/>
                <w:lang w:val="tt-RU" w:eastAsia="en-US"/>
              </w:rPr>
              <w:t>___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>____20__ г.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007" w:type="dxa"/>
            <w:shd w:val="clear" w:color="auto" w:fill="auto"/>
            <w:hideMark/>
          </w:tcPr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58E0">
              <w:rPr>
                <w:rFonts w:ascii="Times New Roman" w:hAnsi="Times New Roman"/>
                <w:sz w:val="24"/>
                <w:szCs w:val="24"/>
              </w:rPr>
              <w:t>Заведующий  МБДОУ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B77C5F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D71DC">
              <w:rPr>
                <w:rFonts w:ascii="Times New Roman" w:hAnsi="Times New Roman"/>
                <w:sz w:val="24"/>
                <w:szCs w:val="24"/>
                <w:lang w:val="tt-RU"/>
              </w:rPr>
              <w:t>Казаклар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детский сад 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="000D71DC">
              <w:rPr>
                <w:rFonts w:ascii="Times New Roman" w:hAnsi="Times New Roman"/>
                <w:sz w:val="24"/>
                <w:szCs w:val="24"/>
                <w:lang w:val="tt-RU"/>
              </w:rPr>
              <w:t>Карлыгач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B77C5F" w:rsidRPr="007479D2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 </w:t>
            </w:r>
            <w:r w:rsidR="000D71DC">
              <w:rPr>
                <w:rFonts w:ascii="Times New Roman" w:hAnsi="Times New Roman"/>
                <w:sz w:val="24"/>
                <w:szCs w:val="24"/>
                <w:lang w:val="tt-RU"/>
              </w:rPr>
              <w:t>Г.Р.Ибрагимова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 ____ от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____</w:t>
            </w:r>
            <w:r w:rsidRPr="004258E0">
              <w:rPr>
                <w:rFonts w:ascii="Times New Roman" w:hAnsi="Times New Roman"/>
                <w:sz w:val="24"/>
                <w:szCs w:val="24"/>
              </w:rPr>
              <w:t>_____ 20__г</w:t>
            </w:r>
            <w:r w:rsidRPr="004258E0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  <w:p w:rsidR="00B77C5F" w:rsidRPr="004258E0" w:rsidRDefault="00B77C5F" w:rsidP="00927E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B77C5F" w:rsidRPr="001B5BDB" w:rsidRDefault="00B77C5F" w:rsidP="00B77C5F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  <w:r w:rsidRPr="00FA4B05">
        <w:rPr>
          <w:rFonts w:ascii="Times New Roman" w:hAnsi="Times New Roman"/>
          <w:sz w:val="44"/>
          <w:szCs w:val="44"/>
          <w:lang w:val="ru-RU"/>
        </w:rPr>
        <w:t>Положение</w:t>
      </w:r>
      <w:r>
        <w:rPr>
          <w:rFonts w:ascii="Times New Roman" w:hAnsi="Times New Roman"/>
          <w:sz w:val="44"/>
          <w:szCs w:val="44"/>
          <w:lang w:val="ru-RU"/>
        </w:rPr>
        <w:t xml:space="preserve"> о языках</w:t>
      </w:r>
      <w:r w:rsidRPr="00FA4B05">
        <w:rPr>
          <w:rFonts w:ascii="Times New Roman" w:hAnsi="Times New Roman"/>
          <w:sz w:val="44"/>
          <w:szCs w:val="44"/>
          <w:lang w:val="ru-RU"/>
        </w:rPr>
        <w:t xml:space="preserve"> обучения в  муниципальном бюджетном дошкольном образовательн</w:t>
      </w:r>
      <w:r w:rsidR="000D71DC">
        <w:rPr>
          <w:rFonts w:ascii="Times New Roman" w:hAnsi="Times New Roman"/>
          <w:sz w:val="44"/>
          <w:szCs w:val="44"/>
          <w:lang w:val="ru-RU"/>
        </w:rPr>
        <w:t>ом учреждении «</w:t>
      </w:r>
      <w:proofErr w:type="spellStart"/>
      <w:r w:rsidR="000D71DC">
        <w:rPr>
          <w:rFonts w:ascii="Times New Roman" w:hAnsi="Times New Roman"/>
          <w:sz w:val="44"/>
          <w:szCs w:val="44"/>
          <w:lang w:val="ru-RU"/>
        </w:rPr>
        <w:t>Казакларский</w:t>
      </w:r>
      <w:proofErr w:type="spellEnd"/>
      <w:r w:rsidR="000D71DC">
        <w:rPr>
          <w:rFonts w:ascii="Times New Roman" w:hAnsi="Times New Roman"/>
          <w:sz w:val="44"/>
          <w:szCs w:val="44"/>
          <w:lang w:val="ru-RU"/>
        </w:rPr>
        <w:t xml:space="preserve"> детский сад «</w:t>
      </w:r>
      <w:proofErr w:type="spellStart"/>
      <w:r w:rsidR="000D71DC">
        <w:rPr>
          <w:rFonts w:ascii="Times New Roman" w:hAnsi="Times New Roman"/>
          <w:sz w:val="44"/>
          <w:szCs w:val="44"/>
          <w:lang w:val="ru-RU"/>
        </w:rPr>
        <w:t>Карлыгач</w:t>
      </w:r>
      <w:proofErr w:type="spellEnd"/>
      <w:r w:rsidRPr="00FA4B05">
        <w:rPr>
          <w:rFonts w:ascii="Times New Roman" w:hAnsi="Times New Roman"/>
          <w:sz w:val="44"/>
          <w:szCs w:val="44"/>
          <w:lang w:val="ru-RU"/>
        </w:rPr>
        <w:t>» Высокогорского муниципальн</w:t>
      </w:r>
      <w:r>
        <w:rPr>
          <w:rFonts w:ascii="Times New Roman" w:hAnsi="Times New Roman"/>
          <w:sz w:val="44"/>
          <w:szCs w:val="44"/>
          <w:lang w:val="ru-RU"/>
        </w:rPr>
        <w:t>ого района Республики Татарстан</w:t>
      </w: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Default="00B77C5F" w:rsidP="00B77C5F">
      <w:pPr>
        <w:pStyle w:val="a3"/>
        <w:jc w:val="center"/>
        <w:rPr>
          <w:rFonts w:ascii="Times New Roman" w:hAnsi="Times New Roman"/>
          <w:sz w:val="44"/>
          <w:szCs w:val="44"/>
          <w:lang w:val="ru-RU"/>
        </w:rPr>
      </w:pPr>
    </w:p>
    <w:p w:rsidR="00B77C5F" w:rsidRPr="00B77C5F" w:rsidRDefault="00B77C5F">
      <w:pPr>
        <w:rPr>
          <w:rFonts w:ascii="Times New Roman" w:hAnsi="Times New Roman"/>
          <w:sz w:val="28"/>
          <w:szCs w:val="28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Default="00B77C5F">
      <w:pPr>
        <w:rPr>
          <w:rFonts w:ascii="Times New Roman" w:hAnsi="Times New Roman"/>
          <w:sz w:val="28"/>
          <w:szCs w:val="28"/>
          <w:lang w:val="tt-RU"/>
        </w:rPr>
      </w:pPr>
    </w:p>
    <w:p w:rsidR="00B77C5F" w:rsidRPr="00740E78" w:rsidRDefault="00740E78" w:rsidP="00E5567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740E78">
        <w:rPr>
          <w:rFonts w:ascii="Times New Roman" w:hAnsi="Times New Roman"/>
          <w:sz w:val="28"/>
          <w:szCs w:val="28"/>
          <w:u w:val="single"/>
        </w:rPr>
        <w:t>1</w:t>
      </w:r>
      <w:r w:rsidR="00B77C5F" w:rsidRPr="00740E78">
        <w:rPr>
          <w:rFonts w:ascii="Times New Roman" w:hAnsi="Times New Roman"/>
          <w:sz w:val="28"/>
          <w:szCs w:val="28"/>
          <w:u w:val="single"/>
        </w:rPr>
        <w:t>.Общие положения.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1.1.Положение о языках обучения </w:t>
      </w:r>
      <w:r w:rsidR="00740E78">
        <w:rPr>
          <w:rFonts w:ascii="Times New Roman" w:hAnsi="Times New Roman"/>
          <w:sz w:val="28"/>
          <w:szCs w:val="28"/>
        </w:rPr>
        <w:t xml:space="preserve"> в муниципальном бюджетном </w:t>
      </w:r>
      <w:proofErr w:type="spellStart"/>
      <w:r w:rsidR="00740E78">
        <w:rPr>
          <w:rFonts w:ascii="Times New Roman" w:hAnsi="Times New Roman"/>
          <w:sz w:val="28"/>
          <w:szCs w:val="28"/>
        </w:rPr>
        <w:t>дошколь</w:t>
      </w:r>
      <w:proofErr w:type="spellEnd"/>
      <w:r w:rsidR="00740E78">
        <w:rPr>
          <w:rFonts w:ascii="Times New Roman" w:hAnsi="Times New Roman"/>
          <w:sz w:val="28"/>
          <w:szCs w:val="28"/>
        </w:rPr>
        <w:t>-ном образоват</w:t>
      </w:r>
      <w:r w:rsidR="000D71DC">
        <w:rPr>
          <w:rFonts w:ascii="Times New Roman" w:hAnsi="Times New Roman"/>
          <w:sz w:val="28"/>
          <w:szCs w:val="28"/>
        </w:rPr>
        <w:t>ельном учреждении «</w:t>
      </w:r>
      <w:proofErr w:type="spellStart"/>
      <w:r w:rsidR="000D71DC">
        <w:rPr>
          <w:rFonts w:ascii="Times New Roman" w:hAnsi="Times New Roman"/>
          <w:sz w:val="28"/>
          <w:szCs w:val="28"/>
        </w:rPr>
        <w:t>Казакларский</w:t>
      </w:r>
      <w:proofErr w:type="spellEnd"/>
      <w:r w:rsidR="000D71DC">
        <w:rPr>
          <w:rFonts w:ascii="Times New Roman" w:hAnsi="Times New Roman"/>
          <w:sz w:val="28"/>
          <w:szCs w:val="28"/>
        </w:rPr>
        <w:t xml:space="preserve"> детский сад «</w:t>
      </w:r>
      <w:proofErr w:type="spellStart"/>
      <w:r w:rsidR="000D71DC">
        <w:rPr>
          <w:rFonts w:ascii="Times New Roman" w:hAnsi="Times New Roman"/>
          <w:sz w:val="28"/>
          <w:szCs w:val="28"/>
        </w:rPr>
        <w:t>Карлыгач</w:t>
      </w:r>
      <w:proofErr w:type="spellEnd"/>
      <w:r w:rsidR="00740E78">
        <w:rPr>
          <w:rFonts w:ascii="Times New Roman" w:hAnsi="Times New Roman"/>
          <w:sz w:val="28"/>
          <w:szCs w:val="28"/>
        </w:rPr>
        <w:t xml:space="preserve">» Высокогорского муниципального района Республики Татарстан» </w:t>
      </w:r>
      <w:r w:rsidRPr="00B77C5F">
        <w:rPr>
          <w:rFonts w:ascii="Times New Roman" w:hAnsi="Times New Roman"/>
          <w:sz w:val="28"/>
          <w:szCs w:val="28"/>
        </w:rPr>
        <w:t xml:space="preserve"> (далее ДОУ) разработано в соответствии с ч.6 ст. 14 Федерального Закона №273-ФЗ от 29.12.2012 «Об образовании в Российской Федерации», Декларацией о </w:t>
      </w:r>
      <w:r w:rsidRPr="00B77C5F">
        <w:rPr>
          <w:rFonts w:ascii="Times New Roman" w:hAnsi="Times New Roman"/>
          <w:sz w:val="28"/>
          <w:szCs w:val="28"/>
        </w:rPr>
        <w:lastRenderedPageBreak/>
        <w:t>языках народов России от 25.10.1991г. № 1807-1, Законом Российской Феде</w:t>
      </w:r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рации «О государственном языке РФ» от 01.06.2005г. №53-ФЗ</w:t>
      </w:r>
      <w:proofErr w:type="gramEnd"/>
      <w:r w:rsidRPr="00B77C5F">
        <w:rPr>
          <w:rFonts w:ascii="Times New Roman" w:hAnsi="Times New Roman"/>
          <w:sz w:val="28"/>
          <w:szCs w:val="28"/>
        </w:rPr>
        <w:t>, Приказом Министерства просвещения РФ от 31.07.2020г. №373 «Об утверждении Порядка организации и осуществления образовательной деятельности по основным общеобразовательным программам –</w:t>
      </w:r>
      <w:r w:rsidR="00740E78">
        <w:rPr>
          <w:rFonts w:ascii="Times New Roman" w:hAnsi="Times New Roman"/>
          <w:sz w:val="28"/>
          <w:szCs w:val="28"/>
        </w:rPr>
        <w:t xml:space="preserve"> </w:t>
      </w:r>
      <w:r w:rsidRPr="00B77C5F">
        <w:rPr>
          <w:rFonts w:ascii="Times New Roman" w:hAnsi="Times New Roman"/>
          <w:sz w:val="28"/>
          <w:szCs w:val="28"/>
        </w:rPr>
        <w:t xml:space="preserve">образовательным </w:t>
      </w:r>
      <w:proofErr w:type="spellStart"/>
      <w:proofErr w:type="gramStart"/>
      <w:r w:rsidRPr="00B77C5F">
        <w:rPr>
          <w:rFonts w:ascii="Times New Roman" w:hAnsi="Times New Roman"/>
          <w:sz w:val="28"/>
          <w:szCs w:val="28"/>
        </w:rPr>
        <w:t>програм</w:t>
      </w:r>
      <w:proofErr w:type="spellEnd"/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мам</w:t>
      </w:r>
      <w:proofErr w:type="gramEnd"/>
      <w:r w:rsidRPr="00B77C5F">
        <w:rPr>
          <w:rFonts w:ascii="Times New Roman" w:hAnsi="Times New Roman"/>
          <w:sz w:val="28"/>
          <w:szCs w:val="28"/>
        </w:rPr>
        <w:t xml:space="preserve"> дошкольного образования», а также Уставом ДОУ.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1.2.Данное Полож</w:t>
      </w:r>
      <w:r w:rsidR="00E55673">
        <w:rPr>
          <w:rFonts w:ascii="Times New Roman" w:hAnsi="Times New Roman"/>
          <w:sz w:val="28"/>
          <w:szCs w:val="28"/>
        </w:rPr>
        <w:t>ение определяет языки обучения</w:t>
      </w:r>
      <w:r w:rsidRPr="00B77C5F">
        <w:rPr>
          <w:rFonts w:ascii="Times New Roman" w:hAnsi="Times New Roman"/>
          <w:sz w:val="28"/>
          <w:szCs w:val="28"/>
        </w:rPr>
        <w:t xml:space="preserve"> в ДОУ, порядок выбора родного языка образования, регулирует использование государственного языка РФ в образовательной деятельности.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 xml:space="preserve">1.3.Настоящее Положение о языке обучения в ДОУ разработано с целью соблюдения законодательства РФ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 xml:space="preserve">1.4.Настоящее Положение обязательно для исполнения всеми участниками образовательных отношений.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1.5.ДОУ обеспечивает открытость и доступность информац</w:t>
      </w:r>
      <w:proofErr w:type="gramStart"/>
      <w:r w:rsidRPr="00B77C5F">
        <w:rPr>
          <w:rFonts w:ascii="Times New Roman" w:hAnsi="Times New Roman"/>
          <w:sz w:val="28"/>
          <w:szCs w:val="28"/>
        </w:rPr>
        <w:t>ии о я</w:t>
      </w:r>
      <w:proofErr w:type="gramEnd"/>
      <w:r w:rsidRPr="00B77C5F">
        <w:rPr>
          <w:rFonts w:ascii="Times New Roman" w:hAnsi="Times New Roman"/>
          <w:sz w:val="28"/>
          <w:szCs w:val="28"/>
        </w:rPr>
        <w:t xml:space="preserve">зыке образования и порядке организации изучения родных языков.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40E78">
        <w:rPr>
          <w:rFonts w:ascii="Times New Roman" w:hAnsi="Times New Roman"/>
          <w:sz w:val="28"/>
          <w:szCs w:val="28"/>
          <w:u w:val="single"/>
        </w:rPr>
        <w:t>2. Требования к языкам при осуществлении образовательной деятельности</w:t>
      </w:r>
      <w:r w:rsidR="00740E78">
        <w:rPr>
          <w:rFonts w:ascii="Times New Roman" w:hAnsi="Times New Roman"/>
          <w:sz w:val="28"/>
          <w:szCs w:val="28"/>
          <w:u w:val="single"/>
        </w:rPr>
        <w:t>.</w:t>
      </w:r>
      <w:r w:rsidRPr="00740E7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40E78">
        <w:rPr>
          <w:rFonts w:ascii="Times New Roman" w:hAnsi="Times New Roman"/>
          <w:sz w:val="28"/>
          <w:szCs w:val="28"/>
        </w:rPr>
        <w:t xml:space="preserve">2.1.В Российской Федерации </w:t>
      </w:r>
      <w:r w:rsidRPr="00B77C5F">
        <w:rPr>
          <w:rFonts w:ascii="Times New Roman" w:hAnsi="Times New Roman"/>
          <w:sz w:val="28"/>
          <w:szCs w:val="28"/>
        </w:rPr>
        <w:t xml:space="preserve">гарантируется получение дошкольного </w:t>
      </w:r>
      <w:proofErr w:type="spellStart"/>
      <w:proofErr w:type="gramStart"/>
      <w:r w:rsidRPr="00B77C5F">
        <w:rPr>
          <w:rFonts w:ascii="Times New Roman" w:hAnsi="Times New Roman"/>
          <w:sz w:val="28"/>
          <w:szCs w:val="28"/>
        </w:rPr>
        <w:t>образо</w:t>
      </w:r>
      <w:r w:rsidR="00740E78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вания</w:t>
      </w:r>
      <w:proofErr w:type="spellEnd"/>
      <w:proofErr w:type="gramEnd"/>
      <w:r w:rsidRPr="00B77C5F">
        <w:rPr>
          <w:rFonts w:ascii="Times New Roman" w:hAnsi="Times New Roman"/>
          <w:sz w:val="28"/>
          <w:szCs w:val="28"/>
        </w:rPr>
        <w:t xml:space="preserve"> на государственном языке РФ, а также выбор языка обучения и </w:t>
      </w:r>
      <w:proofErr w:type="spellStart"/>
      <w:r w:rsidRPr="00B77C5F">
        <w:rPr>
          <w:rFonts w:ascii="Times New Roman" w:hAnsi="Times New Roman"/>
          <w:sz w:val="28"/>
          <w:szCs w:val="28"/>
        </w:rPr>
        <w:t>воспи</w:t>
      </w:r>
      <w:r w:rsidR="007367CB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тания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в пределах возможностей, предоставляемых системой образования. </w:t>
      </w:r>
    </w:p>
    <w:p w:rsidR="00740E78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2.2.В ДОУ образовательная деятельность осуществляется на</w:t>
      </w:r>
      <w:r w:rsidR="00740E78">
        <w:rPr>
          <w:rFonts w:ascii="Times New Roman" w:hAnsi="Times New Roman"/>
          <w:sz w:val="28"/>
          <w:szCs w:val="28"/>
        </w:rPr>
        <w:t xml:space="preserve"> родном (</w:t>
      </w:r>
      <w:proofErr w:type="gramStart"/>
      <w:r w:rsidR="00740E78">
        <w:rPr>
          <w:rFonts w:ascii="Times New Roman" w:hAnsi="Times New Roman"/>
          <w:sz w:val="28"/>
          <w:szCs w:val="28"/>
        </w:rPr>
        <w:t>татар-</w:t>
      </w:r>
      <w:proofErr w:type="spellStart"/>
      <w:r w:rsidR="00740E78">
        <w:rPr>
          <w:rFonts w:ascii="Times New Roman" w:hAnsi="Times New Roman"/>
          <w:sz w:val="28"/>
          <w:szCs w:val="28"/>
        </w:rPr>
        <w:t>ском</w:t>
      </w:r>
      <w:proofErr w:type="spellEnd"/>
      <w:proofErr w:type="gramEnd"/>
      <w:r w:rsidR="00740E78">
        <w:rPr>
          <w:rFonts w:ascii="Times New Roman" w:hAnsi="Times New Roman"/>
          <w:sz w:val="28"/>
          <w:szCs w:val="28"/>
        </w:rPr>
        <w:t>) языке</w:t>
      </w:r>
      <w:r w:rsidRPr="00B77C5F">
        <w:rPr>
          <w:rFonts w:ascii="Times New Roman" w:hAnsi="Times New Roman"/>
          <w:sz w:val="28"/>
          <w:szCs w:val="28"/>
        </w:rPr>
        <w:t xml:space="preserve">. </w:t>
      </w:r>
      <w:r w:rsidR="00740E78">
        <w:rPr>
          <w:rFonts w:ascii="Times New Roman" w:hAnsi="Times New Roman"/>
          <w:sz w:val="28"/>
          <w:szCs w:val="28"/>
        </w:rPr>
        <w:t xml:space="preserve">Обучение русскому языку осуществляется в рамках </w:t>
      </w:r>
      <w:proofErr w:type="spellStart"/>
      <w:proofErr w:type="gramStart"/>
      <w:r w:rsidR="00740E78">
        <w:rPr>
          <w:rFonts w:ascii="Times New Roman" w:hAnsi="Times New Roman"/>
          <w:sz w:val="28"/>
          <w:szCs w:val="28"/>
        </w:rPr>
        <w:t>образова</w:t>
      </w:r>
      <w:proofErr w:type="spellEnd"/>
      <w:r w:rsidR="00740E78">
        <w:rPr>
          <w:rFonts w:ascii="Times New Roman" w:hAnsi="Times New Roman"/>
          <w:sz w:val="28"/>
          <w:szCs w:val="28"/>
        </w:rPr>
        <w:t>-тельной</w:t>
      </w:r>
      <w:proofErr w:type="gramEnd"/>
      <w:r w:rsidR="00740E78">
        <w:rPr>
          <w:rFonts w:ascii="Times New Roman" w:hAnsi="Times New Roman"/>
          <w:sz w:val="28"/>
          <w:szCs w:val="28"/>
        </w:rPr>
        <w:t xml:space="preserve"> деятельности воспитанников три раза в неделю в первой половине дня.  Обучение воспитанн</w:t>
      </w:r>
      <w:r w:rsidR="00E55673">
        <w:rPr>
          <w:rFonts w:ascii="Times New Roman" w:hAnsi="Times New Roman"/>
          <w:sz w:val="28"/>
          <w:szCs w:val="28"/>
        </w:rPr>
        <w:t>иков русскому языку начинается в средней подгруппе</w:t>
      </w:r>
      <w:r w:rsidR="00740E78">
        <w:rPr>
          <w:rFonts w:ascii="Times New Roman" w:hAnsi="Times New Roman"/>
          <w:sz w:val="28"/>
          <w:szCs w:val="28"/>
        </w:rPr>
        <w:t>.</w:t>
      </w:r>
    </w:p>
    <w:p w:rsidR="007367C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2.3.</w:t>
      </w:r>
      <w:r w:rsidR="007367CB">
        <w:rPr>
          <w:rFonts w:ascii="Times New Roman" w:hAnsi="Times New Roman"/>
          <w:sz w:val="28"/>
          <w:szCs w:val="28"/>
        </w:rPr>
        <w:t xml:space="preserve">Воспитатель </w:t>
      </w:r>
      <w:r w:rsidRPr="00B77C5F">
        <w:rPr>
          <w:rFonts w:ascii="Times New Roman" w:hAnsi="Times New Roman"/>
          <w:sz w:val="28"/>
          <w:szCs w:val="28"/>
        </w:rPr>
        <w:t xml:space="preserve"> </w:t>
      </w:r>
      <w:r w:rsidR="007367CB">
        <w:rPr>
          <w:rFonts w:ascii="Times New Roman" w:hAnsi="Times New Roman"/>
          <w:sz w:val="28"/>
          <w:szCs w:val="28"/>
        </w:rPr>
        <w:t>ведёт индивидуальную работу с воспитанниками в свободное от образовательной деятельности время, создаёт языковую среду в общении с воспитанниками в течение дня, в том числе с целью закрепления ранее изученного материала.</w:t>
      </w:r>
    </w:p>
    <w:p w:rsidR="007367CB" w:rsidRDefault="007367C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2.4.Содержание образования определяется образовательной программой</w:t>
      </w:r>
      <w:r w:rsidR="00B77C5F" w:rsidRPr="00B77C5F">
        <w:rPr>
          <w:rFonts w:ascii="Times New Roman" w:hAnsi="Times New Roman"/>
          <w:sz w:val="28"/>
          <w:szCs w:val="28"/>
        </w:rPr>
        <w:t>, разработанной ДОУ в соответ</w:t>
      </w:r>
      <w:r>
        <w:rPr>
          <w:rFonts w:ascii="Times New Roman" w:hAnsi="Times New Roman"/>
          <w:sz w:val="28"/>
          <w:szCs w:val="28"/>
        </w:rPr>
        <w:t>ствии с федеральными образовательными государственными стандартами и федеральной образовательной программой дошкольного образования.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2.5.Мероприятия, проводимые в ДОУ, организуются на татарском и русском языках в зависимости от их целей, тематики, целевой аудитории.</w:t>
      </w:r>
    </w:p>
    <w:p w:rsidR="007367CB" w:rsidRPr="007367C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7367CB">
        <w:rPr>
          <w:rFonts w:ascii="Times New Roman" w:hAnsi="Times New Roman"/>
          <w:sz w:val="28"/>
          <w:szCs w:val="28"/>
          <w:u w:val="single"/>
        </w:rPr>
        <w:t>3. Ведение образовательной деятельности в детском саду</w:t>
      </w:r>
      <w:r w:rsidR="007367CB" w:rsidRPr="007367CB">
        <w:rPr>
          <w:rFonts w:ascii="Times New Roman" w:hAnsi="Times New Roman"/>
          <w:sz w:val="28"/>
          <w:szCs w:val="28"/>
          <w:u w:val="single"/>
        </w:rPr>
        <w:t>.</w:t>
      </w:r>
      <w:r w:rsidRPr="007367CB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</w:t>
      </w:r>
      <w:r w:rsidR="00B77C5F" w:rsidRPr="00B77C5F">
        <w:rPr>
          <w:rFonts w:ascii="Times New Roman" w:hAnsi="Times New Roman"/>
          <w:sz w:val="28"/>
          <w:szCs w:val="28"/>
        </w:rPr>
        <w:t>.Документооборот в ДОУ осуществляется на русском</w:t>
      </w:r>
      <w:r>
        <w:rPr>
          <w:rFonts w:ascii="Times New Roman" w:hAnsi="Times New Roman"/>
          <w:sz w:val="28"/>
          <w:szCs w:val="28"/>
        </w:rPr>
        <w:t xml:space="preserve"> и татарском языках. 3.2</w:t>
      </w:r>
      <w:r w:rsidR="00B77C5F" w:rsidRPr="00B77C5F">
        <w:rPr>
          <w:rFonts w:ascii="Times New Roman" w:hAnsi="Times New Roman"/>
          <w:sz w:val="28"/>
          <w:szCs w:val="28"/>
        </w:rPr>
        <w:t xml:space="preserve">.Иностранные граждане и лица без гражданства все документы </w:t>
      </w:r>
      <w:proofErr w:type="gramStart"/>
      <w:r w:rsidR="00B77C5F" w:rsidRPr="00B77C5F">
        <w:rPr>
          <w:rFonts w:ascii="Times New Roman" w:hAnsi="Times New Roman"/>
          <w:sz w:val="28"/>
          <w:szCs w:val="28"/>
        </w:rPr>
        <w:t>представ</w:t>
      </w:r>
      <w:r>
        <w:rPr>
          <w:rFonts w:ascii="Times New Roman" w:hAnsi="Times New Roman"/>
          <w:sz w:val="28"/>
          <w:szCs w:val="28"/>
        </w:rPr>
        <w:t>-</w:t>
      </w:r>
      <w:proofErr w:type="spellStart"/>
      <w:r w:rsidR="00B77C5F" w:rsidRPr="00B77C5F">
        <w:rPr>
          <w:rFonts w:ascii="Times New Roman" w:hAnsi="Times New Roman"/>
          <w:sz w:val="28"/>
          <w:szCs w:val="28"/>
        </w:rPr>
        <w:lastRenderedPageBreak/>
        <w:t>ляют</w:t>
      </w:r>
      <w:proofErr w:type="spellEnd"/>
      <w:proofErr w:type="gramEnd"/>
      <w:r w:rsidR="00B77C5F" w:rsidRPr="00B77C5F">
        <w:rPr>
          <w:rFonts w:ascii="Times New Roman" w:hAnsi="Times New Roman"/>
          <w:sz w:val="28"/>
          <w:szCs w:val="28"/>
        </w:rPr>
        <w:t xml:space="preserve"> в ДОУ на русском языке или вместе с заверенным в установленном порядке переводом на русский язык. </w:t>
      </w:r>
    </w:p>
    <w:p w:rsidR="00304FBB" w:rsidRDefault="00304FBB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B77C5F" w:rsidRPr="00B77C5F">
        <w:rPr>
          <w:rFonts w:ascii="Times New Roman" w:hAnsi="Times New Roman"/>
          <w:sz w:val="28"/>
          <w:szCs w:val="28"/>
        </w:rPr>
        <w:t xml:space="preserve">.При поступлении ребенка в детский сад родители (законные </w:t>
      </w:r>
      <w:proofErr w:type="spellStart"/>
      <w:proofErr w:type="gramStart"/>
      <w:r w:rsidR="00B77C5F" w:rsidRPr="00B77C5F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редстави-тели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>)</w:t>
      </w:r>
      <w:r w:rsidR="00B77C5F" w:rsidRPr="00B77C5F">
        <w:rPr>
          <w:rFonts w:ascii="Times New Roman" w:hAnsi="Times New Roman"/>
          <w:sz w:val="28"/>
          <w:szCs w:val="28"/>
        </w:rPr>
        <w:t xml:space="preserve"> воспитанников в зая</w:t>
      </w:r>
      <w:r>
        <w:rPr>
          <w:rFonts w:ascii="Times New Roman" w:hAnsi="Times New Roman"/>
          <w:sz w:val="28"/>
          <w:szCs w:val="28"/>
        </w:rPr>
        <w:t xml:space="preserve">влении указывают желаемый язык обучения. </w:t>
      </w:r>
      <w:r w:rsidR="00B77C5F" w:rsidRPr="00B77C5F">
        <w:rPr>
          <w:rFonts w:ascii="Times New Roman" w:hAnsi="Times New Roman"/>
          <w:sz w:val="28"/>
          <w:szCs w:val="28"/>
        </w:rPr>
        <w:t xml:space="preserve"> </w:t>
      </w:r>
    </w:p>
    <w:p w:rsidR="00304FBB" w:rsidRP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304FBB">
        <w:rPr>
          <w:rFonts w:ascii="Times New Roman" w:hAnsi="Times New Roman"/>
          <w:sz w:val="28"/>
          <w:szCs w:val="28"/>
          <w:u w:val="single"/>
        </w:rPr>
        <w:t>4. Заключительные положения</w:t>
      </w:r>
      <w:r w:rsidR="00304FBB">
        <w:rPr>
          <w:rFonts w:ascii="Times New Roman" w:hAnsi="Times New Roman"/>
          <w:sz w:val="28"/>
          <w:szCs w:val="28"/>
        </w:rPr>
        <w:t>.</w:t>
      </w:r>
      <w:r w:rsidRPr="00304FBB">
        <w:rPr>
          <w:rFonts w:ascii="Times New Roman" w:hAnsi="Times New Roman"/>
          <w:sz w:val="28"/>
          <w:szCs w:val="28"/>
        </w:rPr>
        <w:t xml:space="preserve"> </w:t>
      </w:r>
    </w:p>
    <w:p w:rsid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4.1.Настоящее Полож</w:t>
      </w:r>
      <w:r w:rsidR="00304FBB">
        <w:rPr>
          <w:rFonts w:ascii="Times New Roman" w:hAnsi="Times New Roman"/>
          <w:sz w:val="28"/>
          <w:szCs w:val="28"/>
        </w:rPr>
        <w:t xml:space="preserve">ение о языках обучения </w:t>
      </w:r>
      <w:r w:rsidRPr="00B77C5F">
        <w:rPr>
          <w:rFonts w:ascii="Times New Roman" w:hAnsi="Times New Roman"/>
          <w:sz w:val="28"/>
          <w:szCs w:val="28"/>
        </w:rPr>
        <w:t xml:space="preserve"> является локальным </w:t>
      </w:r>
      <w:proofErr w:type="gramStart"/>
      <w:r w:rsidRPr="00B77C5F">
        <w:rPr>
          <w:rFonts w:ascii="Times New Roman" w:hAnsi="Times New Roman"/>
          <w:sz w:val="28"/>
          <w:szCs w:val="28"/>
        </w:rPr>
        <w:t>норматив</w:t>
      </w:r>
      <w:r w:rsidR="00304FBB">
        <w:rPr>
          <w:rFonts w:ascii="Times New Roman" w:hAnsi="Times New Roman"/>
          <w:sz w:val="28"/>
          <w:szCs w:val="28"/>
        </w:rPr>
        <w:t>-</w:t>
      </w:r>
      <w:proofErr w:type="spellStart"/>
      <w:r w:rsidRPr="00B77C5F">
        <w:rPr>
          <w:rFonts w:ascii="Times New Roman" w:hAnsi="Times New Roman"/>
          <w:sz w:val="28"/>
          <w:szCs w:val="28"/>
        </w:rPr>
        <w:t>ным</w:t>
      </w:r>
      <w:proofErr w:type="spellEnd"/>
      <w:proofErr w:type="gramEnd"/>
      <w:r w:rsidRPr="00B77C5F">
        <w:rPr>
          <w:rFonts w:ascii="Times New Roman" w:hAnsi="Times New Roman"/>
          <w:sz w:val="28"/>
          <w:szCs w:val="28"/>
        </w:rPr>
        <w:t xml:space="preserve"> актом ДОУ, принимается на Педагогическом</w:t>
      </w:r>
      <w:r w:rsidR="00304FBB">
        <w:rPr>
          <w:rFonts w:ascii="Times New Roman" w:hAnsi="Times New Roman"/>
          <w:sz w:val="28"/>
          <w:szCs w:val="28"/>
        </w:rPr>
        <w:t xml:space="preserve"> совете </w:t>
      </w:r>
      <w:r w:rsidRPr="00B77C5F">
        <w:rPr>
          <w:rFonts w:ascii="Times New Roman" w:hAnsi="Times New Roman"/>
          <w:sz w:val="28"/>
          <w:szCs w:val="28"/>
        </w:rPr>
        <w:t xml:space="preserve"> и утверждается приказом заведующего ДОУ. </w:t>
      </w:r>
    </w:p>
    <w:p w:rsidR="00304FBB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B77C5F">
        <w:rPr>
          <w:rFonts w:ascii="Times New Roman" w:hAnsi="Times New Roman"/>
          <w:sz w:val="28"/>
          <w:szCs w:val="28"/>
        </w:rPr>
        <w:t xml:space="preserve">4.2.Все изменения и дополнения, вносимые в настоящее Положение, </w:t>
      </w:r>
      <w:proofErr w:type="spellStart"/>
      <w:r w:rsidRPr="00B77C5F">
        <w:rPr>
          <w:rFonts w:ascii="Times New Roman" w:hAnsi="Times New Roman"/>
          <w:sz w:val="28"/>
          <w:szCs w:val="28"/>
        </w:rPr>
        <w:t>оформ</w:t>
      </w:r>
      <w:r w:rsidR="00304FBB">
        <w:rPr>
          <w:rFonts w:ascii="Times New Roman" w:hAnsi="Times New Roman"/>
          <w:sz w:val="28"/>
          <w:szCs w:val="28"/>
        </w:rPr>
        <w:t>-</w:t>
      </w:r>
      <w:r w:rsidRPr="00B77C5F">
        <w:rPr>
          <w:rFonts w:ascii="Times New Roman" w:hAnsi="Times New Roman"/>
          <w:sz w:val="28"/>
          <w:szCs w:val="28"/>
        </w:rPr>
        <w:t>ляются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в письменной форме в соответствии с действующим законодатель</w:t>
      </w:r>
      <w:r w:rsidR="00304FBB">
        <w:rPr>
          <w:rFonts w:ascii="Times New Roman" w:hAnsi="Times New Roman"/>
          <w:sz w:val="28"/>
          <w:szCs w:val="28"/>
        </w:rPr>
        <w:t>-</w:t>
      </w:r>
      <w:proofErr w:type="spellStart"/>
      <w:r w:rsidRPr="00B77C5F">
        <w:rPr>
          <w:rFonts w:ascii="Times New Roman" w:hAnsi="Times New Roman"/>
          <w:sz w:val="28"/>
          <w:szCs w:val="28"/>
        </w:rPr>
        <w:t>ством</w:t>
      </w:r>
      <w:proofErr w:type="spellEnd"/>
      <w:r w:rsidRPr="00B77C5F">
        <w:rPr>
          <w:rFonts w:ascii="Times New Roman" w:hAnsi="Times New Roman"/>
          <w:sz w:val="28"/>
          <w:szCs w:val="28"/>
        </w:rPr>
        <w:t xml:space="preserve"> РФ. </w:t>
      </w:r>
      <w:proofErr w:type="gramEnd"/>
    </w:p>
    <w:p w:rsidR="001C3BB2" w:rsidRPr="00B77C5F" w:rsidRDefault="00B77C5F" w:rsidP="00E5567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77C5F">
        <w:rPr>
          <w:rFonts w:ascii="Times New Roman" w:hAnsi="Times New Roman"/>
          <w:sz w:val="28"/>
          <w:szCs w:val="28"/>
        </w:rPr>
        <w:t>4.3.Положение принимается на неопре</w:t>
      </w:r>
      <w:r w:rsidR="00304FBB">
        <w:rPr>
          <w:rFonts w:ascii="Times New Roman" w:hAnsi="Times New Roman"/>
          <w:sz w:val="28"/>
          <w:szCs w:val="28"/>
        </w:rPr>
        <w:t xml:space="preserve">деленный срок. </w:t>
      </w:r>
      <w:r w:rsidRPr="00B77C5F">
        <w:rPr>
          <w:rFonts w:ascii="Times New Roman" w:hAnsi="Times New Roman"/>
          <w:sz w:val="28"/>
          <w:szCs w:val="28"/>
        </w:rPr>
        <w:t>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1C3BB2" w:rsidRPr="00B77C5F" w:rsidSect="000D71D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C5F"/>
    <w:rsid w:val="000D71DC"/>
    <w:rsid w:val="001C3BB2"/>
    <w:rsid w:val="00304FBB"/>
    <w:rsid w:val="007367CB"/>
    <w:rsid w:val="00740E78"/>
    <w:rsid w:val="00A56E70"/>
    <w:rsid w:val="00AB36A9"/>
    <w:rsid w:val="00B77C5F"/>
    <w:rsid w:val="00DE4ADD"/>
    <w:rsid w:val="00E5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C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E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A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C5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C5F"/>
    <w:pPr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E4A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4A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2025-11-10T06:21:00Z</cp:lastPrinted>
  <dcterms:created xsi:type="dcterms:W3CDTF">2023-10-11T05:25:00Z</dcterms:created>
  <dcterms:modified xsi:type="dcterms:W3CDTF">2025-11-10T06:25:00Z</dcterms:modified>
</cp:coreProperties>
</file>